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61A" w:rsidRDefault="00684D5D">
      <w:pPr>
        <w:spacing w:after="219" w:line="259" w:lineRule="auto"/>
        <w:ind w:left="10" w:hanging="10"/>
        <w:jc w:val="center"/>
      </w:pPr>
      <w:r>
        <w:t xml:space="preserve">ӘЛ ФАРАБИ АТЫНДАҒЫ ҚАЗАҚ ҰЛТТЫҚ УНИВЕРСИТЕТІ </w:t>
      </w:r>
    </w:p>
    <w:p w:rsidR="009D161A" w:rsidRDefault="00684D5D">
      <w:pPr>
        <w:spacing w:after="272" w:line="259" w:lineRule="auto"/>
        <w:ind w:right="0" w:firstLine="0"/>
        <w:jc w:val="left"/>
      </w:pPr>
      <w:r>
        <w:t xml:space="preserve"> </w:t>
      </w:r>
    </w:p>
    <w:p w:rsidR="009D161A" w:rsidRDefault="00684D5D">
      <w:pPr>
        <w:spacing w:after="21" w:line="259" w:lineRule="auto"/>
        <w:ind w:left="10" w:hanging="10"/>
        <w:jc w:val="center"/>
      </w:pPr>
      <w:r>
        <w:rPr>
          <w:lang w:val="kk-KZ"/>
        </w:rPr>
        <w:t>ФИЛОСОФИЯ</w:t>
      </w:r>
      <w:r>
        <w:rPr>
          <w:lang w:val="kk-KZ"/>
        </w:rPr>
        <w:t xml:space="preserve"> </w:t>
      </w:r>
      <w:r>
        <w:t xml:space="preserve">ЖӘНЕ </w:t>
      </w:r>
      <w:r>
        <w:rPr>
          <w:lang w:val="kk-KZ"/>
        </w:rPr>
        <w:t>САЯСАТТАНУ</w:t>
      </w:r>
      <w:r>
        <w:rPr>
          <w:lang w:val="kk-KZ"/>
        </w:rPr>
        <w:t xml:space="preserve"> </w:t>
      </w:r>
      <w:r>
        <w:t xml:space="preserve">ФАКУЛЬТЕТІ </w:t>
      </w:r>
    </w:p>
    <w:p w:rsidR="009D161A" w:rsidRDefault="00684D5D">
      <w:pPr>
        <w:spacing w:after="272" w:line="259" w:lineRule="auto"/>
        <w:ind w:left="65" w:right="0" w:firstLine="0"/>
        <w:jc w:val="center"/>
      </w:pPr>
      <w:r>
        <w:t xml:space="preserve"> </w:t>
      </w:r>
    </w:p>
    <w:p w:rsidR="009D161A" w:rsidRDefault="00684D5D">
      <w:pPr>
        <w:spacing w:after="21" w:line="259" w:lineRule="auto"/>
        <w:ind w:left="10" w:right="3" w:hanging="10"/>
        <w:jc w:val="center"/>
      </w:pPr>
      <w:r>
        <w:rPr>
          <w:lang w:val="kk-KZ"/>
        </w:rPr>
        <w:t>ЖАЛПЫ</w:t>
      </w:r>
      <w:r>
        <w:rPr>
          <w:lang w:val="kk-KZ"/>
        </w:rPr>
        <w:t xml:space="preserve"> </w:t>
      </w:r>
      <w:r>
        <w:t xml:space="preserve">ЖӘНЕ </w:t>
      </w:r>
      <w:r>
        <w:rPr>
          <w:lang w:val="kk-KZ"/>
        </w:rPr>
        <w:t>ҚОЛДАНБАЛЫ</w:t>
      </w:r>
      <w:r>
        <w:rPr>
          <w:lang w:val="kk-KZ"/>
        </w:rPr>
        <w:t xml:space="preserve"> ПСИХОЛОГИЯ </w:t>
      </w:r>
      <w:r>
        <w:t xml:space="preserve">КАФЕДРАСЫ  </w:t>
      </w:r>
    </w:p>
    <w:p w:rsidR="009D161A" w:rsidRDefault="00684D5D">
      <w:pPr>
        <w:spacing w:after="220" w:line="259" w:lineRule="auto"/>
        <w:ind w:left="63" w:right="0" w:firstLine="0"/>
        <w:jc w:val="center"/>
      </w:pPr>
      <w:r>
        <w:t xml:space="preserve"> </w:t>
      </w:r>
    </w:p>
    <w:p w:rsidR="009D161A" w:rsidRDefault="00684D5D">
      <w:pPr>
        <w:spacing w:after="0" w:line="421" w:lineRule="auto"/>
        <w:ind w:right="9289" w:firstLine="0"/>
        <w:jc w:val="left"/>
      </w:pPr>
      <w:r>
        <w:t xml:space="preserve">   </w:t>
      </w:r>
    </w:p>
    <w:p w:rsidR="009D161A" w:rsidRDefault="00684D5D">
      <w:pPr>
        <w:spacing w:after="217" w:line="259" w:lineRule="auto"/>
        <w:ind w:right="0" w:firstLine="0"/>
        <w:jc w:val="left"/>
      </w:pPr>
      <w:r>
        <w:t xml:space="preserve"> </w:t>
      </w:r>
    </w:p>
    <w:p w:rsidR="009D161A" w:rsidRDefault="00684D5D">
      <w:pPr>
        <w:spacing w:after="79" w:line="259" w:lineRule="auto"/>
        <w:ind w:left="180" w:right="0" w:firstLine="0"/>
        <w:jc w:val="center"/>
      </w:pPr>
      <w:r>
        <w:rPr>
          <w:b/>
          <w:lang w:val="kk-KZ"/>
        </w:rPr>
        <w:t>БІЛІМ</w:t>
      </w:r>
      <w:r>
        <w:rPr>
          <w:b/>
          <w:lang w:val="kk-KZ"/>
        </w:rPr>
        <w:t xml:space="preserve"> АЛУШЫНЫҢ </w:t>
      </w:r>
      <w:r>
        <w:rPr>
          <w:b/>
        </w:rPr>
        <w:t>ӨЗІНДІК ЖҰМЫС САБАҚТАРЫНА АРНАЛҒАН</w:t>
      </w:r>
    </w:p>
    <w:p w:rsidR="009D161A" w:rsidRDefault="00684D5D">
      <w:pPr>
        <w:spacing w:after="220" w:line="259" w:lineRule="auto"/>
        <w:ind w:left="10" w:right="8" w:hanging="10"/>
        <w:jc w:val="center"/>
      </w:pPr>
      <w:r>
        <w:rPr>
          <w:b/>
        </w:rPr>
        <w:t xml:space="preserve">ӘДІСТЕМЕЛІК НҰСҚАУЛАР  </w:t>
      </w:r>
    </w:p>
    <w:p w:rsidR="009D161A" w:rsidRDefault="00684D5D">
      <w:pPr>
        <w:spacing w:line="420" w:lineRule="auto"/>
        <w:ind w:right="9289" w:firstLine="0"/>
        <w:jc w:val="left"/>
      </w:pPr>
      <w:r>
        <w:t xml:space="preserve">  </w:t>
      </w:r>
    </w:p>
    <w:p w:rsidR="009D161A" w:rsidRPr="001F55A4" w:rsidRDefault="00684D5D">
      <w:pPr>
        <w:spacing w:after="219" w:line="259" w:lineRule="auto"/>
        <w:ind w:left="10" w:right="5" w:hanging="10"/>
        <w:jc w:val="center"/>
        <w:rPr>
          <w:szCs w:val="28"/>
          <w:lang w:val="kk-KZ"/>
        </w:rPr>
      </w:pPr>
      <w:r>
        <w:t xml:space="preserve"> </w:t>
      </w:r>
      <w:r w:rsidR="001F55A4">
        <w:rPr>
          <w:lang w:val="kk-KZ"/>
        </w:rPr>
        <w:t>«</w:t>
      </w:r>
      <w:r w:rsidR="001F55A4" w:rsidRPr="001F55A4">
        <w:rPr>
          <w:bCs/>
          <w:szCs w:val="28"/>
          <w:lang w:val="kk-KZ"/>
        </w:rPr>
        <w:t>7М03116</w:t>
      </w:r>
      <w:r w:rsidR="001F55A4" w:rsidRPr="001F55A4">
        <w:rPr>
          <w:szCs w:val="28"/>
          <w:lang w:val="kk-KZ"/>
        </w:rPr>
        <w:t xml:space="preserve"> Балалар психологиясы»</w:t>
      </w:r>
    </w:p>
    <w:p w:rsidR="009D161A" w:rsidRDefault="00684D5D">
      <w:pPr>
        <w:spacing w:after="220" w:line="259" w:lineRule="auto"/>
        <w:ind w:right="0" w:firstLine="0"/>
        <w:jc w:val="left"/>
      </w:pPr>
      <w:r>
        <w:t xml:space="preserve"> </w:t>
      </w:r>
    </w:p>
    <w:p w:rsidR="009D161A" w:rsidRDefault="00684D5D">
      <w:pPr>
        <w:spacing w:after="217" w:line="259" w:lineRule="auto"/>
        <w:ind w:right="0" w:firstLine="0"/>
        <w:jc w:val="left"/>
        <w:rPr>
          <w:szCs w:val="28"/>
        </w:rPr>
      </w:pPr>
      <w:r>
        <w:t xml:space="preserve"> </w:t>
      </w:r>
    </w:p>
    <w:p w:rsidR="009D161A" w:rsidRDefault="00684D5D">
      <w:pPr>
        <w:spacing w:after="53" w:line="383" w:lineRule="auto"/>
        <w:ind w:left="3387" w:right="293" w:hanging="3106"/>
        <w:jc w:val="center"/>
        <w:rPr>
          <w:szCs w:val="28"/>
        </w:rPr>
      </w:pPr>
      <w:r>
        <w:rPr>
          <w:szCs w:val="28"/>
        </w:rPr>
        <w:t>«Дарындылық пен данышпандықты зертеу және дамыту»</w:t>
      </w:r>
    </w:p>
    <w:p w:rsidR="009D161A" w:rsidRDefault="00684D5D">
      <w:pPr>
        <w:spacing w:after="53" w:line="383" w:lineRule="auto"/>
        <w:ind w:left="3387" w:right="293" w:hanging="3106"/>
        <w:jc w:val="center"/>
      </w:pPr>
      <w:r>
        <w:t>Кредит саны – 9.</w:t>
      </w:r>
    </w:p>
    <w:p w:rsidR="009D161A" w:rsidRDefault="009D161A">
      <w:pPr>
        <w:spacing w:after="1" w:line="420" w:lineRule="auto"/>
        <w:ind w:left="4676" w:right="4613" w:firstLine="0"/>
        <w:jc w:val="center"/>
      </w:pPr>
    </w:p>
    <w:p w:rsidR="009D161A" w:rsidRDefault="009D161A">
      <w:pPr>
        <w:spacing w:after="1" w:line="420" w:lineRule="auto"/>
        <w:ind w:left="4676" w:right="4613" w:firstLine="0"/>
        <w:jc w:val="center"/>
      </w:pPr>
    </w:p>
    <w:p w:rsidR="009D161A" w:rsidRDefault="009D161A">
      <w:pPr>
        <w:spacing w:after="1" w:line="420" w:lineRule="auto"/>
        <w:ind w:left="4676" w:right="4613" w:firstLine="0"/>
        <w:jc w:val="center"/>
      </w:pPr>
    </w:p>
    <w:p w:rsidR="009D161A" w:rsidRDefault="009D161A">
      <w:pPr>
        <w:spacing w:after="1" w:line="420" w:lineRule="auto"/>
        <w:ind w:left="4676" w:right="4613" w:firstLine="0"/>
        <w:jc w:val="center"/>
      </w:pPr>
    </w:p>
    <w:p w:rsidR="009D161A" w:rsidRDefault="009D161A">
      <w:pPr>
        <w:spacing w:after="1" w:line="420" w:lineRule="auto"/>
        <w:ind w:left="4676" w:right="4613" w:firstLine="0"/>
        <w:jc w:val="center"/>
      </w:pPr>
    </w:p>
    <w:p w:rsidR="009D161A" w:rsidRDefault="009D161A">
      <w:pPr>
        <w:spacing w:after="1" w:line="420" w:lineRule="auto"/>
        <w:ind w:left="4676" w:right="4613" w:firstLine="0"/>
        <w:jc w:val="center"/>
      </w:pPr>
    </w:p>
    <w:p w:rsidR="009D161A" w:rsidRDefault="00684D5D">
      <w:pPr>
        <w:spacing w:after="1" w:line="420" w:lineRule="auto"/>
        <w:ind w:right="4613" w:firstLine="0"/>
      </w:pPr>
      <w:r>
        <w:t xml:space="preserve">   </w:t>
      </w:r>
    </w:p>
    <w:p w:rsidR="009D161A" w:rsidRDefault="00684D5D">
      <w:pPr>
        <w:spacing w:after="262" w:line="259" w:lineRule="auto"/>
        <w:ind w:left="63" w:right="0" w:firstLine="0"/>
        <w:jc w:val="center"/>
      </w:pPr>
      <w:r>
        <w:t xml:space="preserve"> </w:t>
      </w:r>
    </w:p>
    <w:p w:rsidR="009D161A" w:rsidRDefault="00684D5D">
      <w:pPr>
        <w:spacing w:after="219" w:line="259" w:lineRule="auto"/>
        <w:ind w:left="10" w:right="4" w:hanging="10"/>
        <w:jc w:val="center"/>
      </w:pPr>
      <w:r>
        <w:t>Алматы, 202</w:t>
      </w:r>
      <w:r>
        <w:rPr>
          <w:lang w:val="kk-KZ"/>
        </w:rPr>
        <w:t>4</w:t>
      </w:r>
      <w:r>
        <w:t xml:space="preserve"> </w:t>
      </w:r>
    </w:p>
    <w:p w:rsidR="009D161A" w:rsidRDefault="00684D5D">
      <w:pPr>
        <w:spacing w:after="21" w:line="259" w:lineRule="auto"/>
        <w:ind w:left="10" w:right="7" w:hanging="10"/>
        <w:jc w:val="center"/>
      </w:pPr>
      <w:r>
        <w:rPr>
          <w:b/>
          <w:lang w:val="kk-KZ"/>
        </w:rPr>
        <w:lastRenderedPageBreak/>
        <w:t>Б</w:t>
      </w:r>
      <w:r w:rsidR="00345574">
        <w:rPr>
          <w:b/>
        </w:rPr>
        <w:t>ӨЗ</w:t>
      </w:r>
      <w:r>
        <w:rPr>
          <w:b/>
        </w:rPr>
        <w:t xml:space="preserve"> ТАПСЫРМАЛАРЫ  </w:t>
      </w:r>
    </w:p>
    <w:p w:rsidR="009D161A" w:rsidRDefault="00684D5D">
      <w:pPr>
        <w:spacing w:after="77" w:line="259" w:lineRule="auto"/>
        <w:ind w:left="63" w:right="0" w:firstLine="0"/>
        <w:jc w:val="center"/>
      </w:pPr>
      <w:r>
        <w:rPr>
          <w:b/>
          <w:i/>
        </w:rPr>
        <w:t xml:space="preserve"> </w:t>
      </w:r>
    </w:p>
    <w:p w:rsidR="009D161A" w:rsidRDefault="00684D5D">
      <w:pPr>
        <w:spacing w:after="18" w:line="259" w:lineRule="auto"/>
        <w:ind w:right="4" w:firstLine="0"/>
        <w:jc w:val="center"/>
      </w:pPr>
      <w:r>
        <w:rPr>
          <w:b/>
          <w:i/>
        </w:rPr>
        <w:t xml:space="preserve">Өзіндік жұмысқа қойылатын талаптар </w:t>
      </w:r>
    </w:p>
    <w:p w:rsidR="009D161A" w:rsidRDefault="00684D5D">
      <w:pPr>
        <w:spacing w:after="73" w:line="259" w:lineRule="auto"/>
        <w:ind w:left="63" w:right="0" w:firstLine="0"/>
        <w:jc w:val="center"/>
      </w:pPr>
      <w:r>
        <w:rPr>
          <w:b/>
          <w:i/>
        </w:rPr>
        <w:t xml:space="preserve"> </w:t>
      </w:r>
    </w:p>
    <w:p w:rsidR="009D161A" w:rsidRDefault="00684D5D">
      <w:pPr>
        <w:ind w:left="-15" w:right="-11" w:firstLine="0"/>
      </w:pPr>
      <w:r>
        <w:t xml:space="preserve">        Өзіндік жұмыстардың мазмұны мен формасына мынандай талаптар қойылады:</w:t>
      </w:r>
      <w:r>
        <w:rPr>
          <w:b/>
        </w:rPr>
        <w:t xml:space="preserve"> </w:t>
      </w:r>
      <w:r>
        <w:t xml:space="preserve">Жұмыс жоспары екі немесе төрт бөлімшнден артық-кем болмауы керек, ерекше бір жағдайда ғана бес бөлімше болуы мүмкін.  </w:t>
      </w:r>
    </w:p>
    <w:p w:rsidR="009D161A" w:rsidRDefault="00684D5D">
      <w:pPr>
        <w:ind w:left="-15" w:right="-11"/>
      </w:pPr>
      <w:r>
        <w:t>Жұмыстың мазмұны, әртүрлі монографиялар мен ғылыми мақалаларды оқып-талдаудың нәтижесінде құрылуы керек. Аяқталған өзіндік жұмыстардың мы</w:t>
      </w:r>
      <w:r>
        <w:t>нандай көрсеткіштері болуы қажет: біріншіден, докторант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w:t>
      </w:r>
      <w:r>
        <w:t xml:space="preserve">ынан түсініп, бағалай білу; үшіншіден зерттеп отырған мәдени құбылыстың өзектілігін, оның тарихтағы орны мен қазіргі заманғы маңызын ашып дәлелдеу. </w:t>
      </w:r>
    </w:p>
    <w:p w:rsidR="009D161A" w:rsidRDefault="00684D5D">
      <w:pPr>
        <w:ind w:left="-15" w:right="-11"/>
      </w:pPr>
      <w:r>
        <w:t>Өзіндік жұмыстарда осы мәселеге қатысы бар деген пікірлер мен концепцияларды атап көрсетіп, олардың авторла</w:t>
      </w:r>
      <w:r>
        <w:t xml:space="preserve">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w:t>
      </w:r>
      <w:r>
        <w:t>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w:t>
      </w:r>
      <w:r>
        <w:t xml:space="preserve">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w:t>
      </w:r>
      <w:r>
        <w:t>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w:t>
      </w:r>
      <w:r>
        <w:t xml:space="preserve">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w:t>
      </w:r>
      <w:r>
        <w:lastRenderedPageBreak/>
        <w:t xml:space="preserve">компьютерде теріліп, негізгі </w:t>
      </w:r>
      <w:r>
        <w:t xml:space="preserve">мазмұны көрнекті  және түсінікті жазумен, таза және түзетулерсіз қолмен жазылған болуы керек. </w:t>
      </w:r>
    </w:p>
    <w:p w:rsidR="009D161A" w:rsidRDefault="00684D5D" w:rsidP="00667210">
      <w:pPr>
        <w:spacing w:after="218" w:line="259" w:lineRule="auto"/>
        <w:ind w:right="0" w:firstLine="0"/>
        <w:jc w:val="left"/>
      </w:pPr>
      <w:r>
        <w:rPr>
          <w:rFonts w:ascii="Calibri" w:eastAsia="Calibri" w:hAnsi="Calibri" w:cs="Calibri"/>
          <w:sz w:val="22"/>
        </w:rPr>
        <w:t xml:space="preserve"> </w:t>
      </w:r>
      <w:r>
        <w:rPr>
          <w:rFonts w:ascii="Calibri" w:eastAsia="Calibri" w:hAnsi="Calibri" w:cs="Calibri"/>
          <w:sz w:val="22"/>
        </w:rPr>
        <w:t xml:space="preserve"> </w:t>
      </w:r>
    </w:p>
    <w:p w:rsidR="009D161A" w:rsidRDefault="00684D5D">
      <w:pPr>
        <w:spacing w:after="0" w:line="259" w:lineRule="auto"/>
        <w:ind w:left="1568" w:right="0" w:hanging="10"/>
        <w:jc w:val="left"/>
        <w:rPr>
          <w:b/>
          <w:szCs w:val="28"/>
        </w:rPr>
      </w:pPr>
      <w:r w:rsidRPr="00667210">
        <w:rPr>
          <w:b/>
          <w:szCs w:val="28"/>
        </w:rPr>
        <w:t xml:space="preserve">Оқу курсы мазмұнына сәйкес өзіндік жұмыс тапсырмалары: </w:t>
      </w:r>
    </w:p>
    <w:p w:rsidR="00667210" w:rsidRPr="00667210" w:rsidRDefault="00667210">
      <w:pPr>
        <w:spacing w:after="0" w:line="259" w:lineRule="auto"/>
        <w:ind w:left="1568" w:right="0" w:hanging="10"/>
        <w:jc w:val="left"/>
        <w:rPr>
          <w:szCs w:val="28"/>
        </w:rPr>
      </w:pPr>
    </w:p>
    <w:tbl>
      <w:tblPr>
        <w:tblStyle w:val="a3"/>
        <w:tblW w:w="10340" w:type="dxa"/>
        <w:jc w:val="center"/>
        <w:tblLayout w:type="fixed"/>
        <w:tblLook w:val="04A0" w:firstRow="1" w:lastRow="0" w:firstColumn="1" w:lastColumn="0" w:noHBand="0" w:noVBand="1"/>
      </w:tblPr>
      <w:tblGrid>
        <w:gridCol w:w="988"/>
        <w:gridCol w:w="7087"/>
        <w:gridCol w:w="992"/>
        <w:gridCol w:w="1273"/>
      </w:tblGrid>
      <w:tr w:rsidR="009D161A" w:rsidRPr="00667210" w:rsidTr="00667210">
        <w:trPr>
          <w:trHeight w:val="491"/>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tabs>
                <w:tab w:val="left" w:pos="1276"/>
              </w:tabs>
              <w:spacing w:after="0" w:line="240" w:lineRule="auto"/>
              <w:ind w:right="0" w:firstLine="0"/>
              <w:jc w:val="center"/>
              <w:rPr>
                <w:b/>
                <w:bCs/>
                <w:color w:val="auto"/>
                <w:szCs w:val="28"/>
                <w:lang w:val="kk-KZ" w:eastAsia="en-US"/>
              </w:rPr>
            </w:pPr>
            <w:r w:rsidRPr="00667210">
              <w:rPr>
                <w:b/>
                <w:bCs/>
                <w:color w:val="auto"/>
                <w:szCs w:val="28"/>
                <w:lang w:val="kk-KZ" w:eastAsia="en-US"/>
              </w:rPr>
              <w:t>Апта</w:t>
            </w: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napToGrid w:val="0"/>
              <w:spacing w:after="0" w:line="240" w:lineRule="auto"/>
              <w:ind w:right="0" w:firstLine="0"/>
              <w:jc w:val="center"/>
              <w:rPr>
                <w:b/>
                <w:bCs/>
                <w:color w:val="auto"/>
                <w:szCs w:val="28"/>
                <w:lang w:val="kk-KZ" w:eastAsia="ar-SA"/>
              </w:rPr>
            </w:pPr>
            <w:r w:rsidRPr="00667210">
              <w:rPr>
                <w:b/>
                <w:bCs/>
                <w:color w:val="auto"/>
                <w:szCs w:val="28"/>
                <w:lang w:val="kk-KZ" w:eastAsia="en-US"/>
              </w:rPr>
              <w:t>Тақырып атауы</w:t>
            </w:r>
          </w:p>
        </w:tc>
        <w:tc>
          <w:tcPr>
            <w:tcW w:w="992" w:type="dxa"/>
            <w:tcBorders>
              <w:top w:val="single" w:sz="4" w:space="0" w:color="000000"/>
              <w:left w:val="single" w:sz="4" w:space="0" w:color="auto"/>
              <w:bottom w:val="single" w:sz="4" w:space="0" w:color="000000"/>
              <w:right w:val="single" w:sz="4" w:space="0" w:color="auto"/>
            </w:tcBorders>
          </w:tcPr>
          <w:p w:rsidR="009D161A" w:rsidRPr="00667210" w:rsidRDefault="00684D5D" w:rsidP="00667210">
            <w:pPr>
              <w:spacing w:after="0" w:line="240" w:lineRule="auto"/>
              <w:ind w:right="0" w:firstLine="0"/>
              <w:jc w:val="center"/>
              <w:rPr>
                <w:b/>
                <w:bCs/>
                <w:color w:val="auto"/>
                <w:szCs w:val="28"/>
                <w:lang w:val="kk-KZ" w:eastAsia="en-US"/>
              </w:rPr>
            </w:pPr>
            <w:r w:rsidRPr="00667210">
              <w:rPr>
                <w:b/>
                <w:bCs/>
                <w:color w:val="auto"/>
                <w:szCs w:val="28"/>
                <w:lang w:val="kk-KZ" w:eastAsia="en-US"/>
              </w:rPr>
              <w:t>Сағат саны</w:t>
            </w: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pacing w:after="0" w:line="240" w:lineRule="auto"/>
              <w:ind w:right="0" w:firstLine="0"/>
              <w:jc w:val="center"/>
              <w:rPr>
                <w:b/>
                <w:bCs/>
                <w:color w:val="auto"/>
                <w:szCs w:val="28"/>
                <w:lang w:eastAsia="en-US"/>
              </w:rPr>
            </w:pPr>
            <w:r w:rsidRPr="00667210">
              <w:rPr>
                <w:b/>
                <w:bCs/>
                <w:color w:val="auto"/>
                <w:szCs w:val="28"/>
                <w:lang w:eastAsia="en-US"/>
              </w:rPr>
              <w:t>Ең жоғары балл</w:t>
            </w:r>
          </w:p>
        </w:tc>
      </w:tr>
      <w:tr w:rsidR="009D161A" w:rsidRPr="00667210" w:rsidTr="00667210">
        <w:trPr>
          <w:trHeight w:val="15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center"/>
              <w:rPr>
                <w:color w:val="auto"/>
                <w:szCs w:val="28"/>
                <w:lang w:val="kk-KZ" w:eastAsia="en-US"/>
              </w:rPr>
            </w:pP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napToGrid w:val="0"/>
              <w:spacing w:after="0" w:line="240" w:lineRule="auto"/>
              <w:ind w:right="0" w:firstLine="0"/>
              <w:jc w:val="left"/>
              <w:rPr>
                <w:b/>
                <w:color w:val="auto"/>
                <w:szCs w:val="28"/>
                <w:lang w:val="kk-KZ" w:eastAsia="en-US"/>
              </w:rPr>
            </w:pPr>
            <w:r w:rsidRPr="00667210">
              <w:rPr>
                <w:b/>
                <w:color w:val="auto"/>
                <w:szCs w:val="28"/>
                <w:lang w:val="kk-KZ" w:eastAsia="en-US"/>
              </w:rPr>
              <w:t>1-ОБӨЖ.</w:t>
            </w:r>
          </w:p>
          <w:p w:rsidR="009D161A" w:rsidRPr="00667210" w:rsidRDefault="001F55A4" w:rsidP="00667210">
            <w:pPr>
              <w:snapToGrid w:val="0"/>
              <w:spacing w:after="0" w:line="240" w:lineRule="auto"/>
              <w:ind w:right="0" w:firstLine="0"/>
              <w:jc w:val="left"/>
              <w:rPr>
                <w:b/>
                <w:bCs/>
                <w:color w:val="auto"/>
                <w:szCs w:val="28"/>
                <w:lang w:val="kk-KZ" w:eastAsia="en-US"/>
              </w:rPr>
            </w:pPr>
            <w:r w:rsidRPr="00667210">
              <w:rPr>
                <w:color w:val="auto"/>
                <w:szCs w:val="28"/>
                <w:lang w:val="kk-KZ" w:eastAsia="en-US"/>
              </w:rPr>
              <w:t>1-БӨЗ</w:t>
            </w:r>
            <w:r w:rsidR="00684D5D" w:rsidRPr="00667210">
              <w:rPr>
                <w:color w:val="auto"/>
                <w:szCs w:val="28"/>
                <w:lang w:val="kk-KZ" w:eastAsia="en-US"/>
              </w:rPr>
              <w:t xml:space="preserve"> тапсырмаларын орындау бойынша кеңес </w:t>
            </w:r>
            <w:r w:rsidR="00684D5D" w:rsidRPr="00667210">
              <w:rPr>
                <w:color w:val="auto"/>
                <w:szCs w:val="28"/>
                <w:lang w:val="kk-KZ" w:eastAsia="en-US"/>
              </w:rPr>
              <w:t>беру.</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center"/>
              <w:rPr>
                <w:color w:val="auto"/>
                <w:szCs w:val="28"/>
                <w:lang w:val="kk-KZ" w:eastAsia="en-US"/>
              </w:rPr>
            </w:pPr>
          </w:p>
        </w:tc>
      </w:tr>
      <w:tr w:rsidR="009D161A" w:rsidRPr="00667210" w:rsidTr="00667210">
        <w:trPr>
          <w:trHeight w:val="15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color w:val="auto"/>
                <w:szCs w:val="28"/>
                <w:lang w:val="kk-KZ" w:eastAsia="en-US"/>
              </w:rPr>
            </w:pPr>
            <w:r w:rsidRPr="00667210">
              <w:rPr>
                <w:color w:val="auto"/>
                <w:szCs w:val="28"/>
                <w:lang w:val="kk-KZ" w:eastAsia="en-US"/>
              </w:rPr>
              <w:t>1</w:t>
            </w: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left"/>
              <w:rPr>
                <w:b/>
                <w:color w:val="auto"/>
                <w:szCs w:val="28"/>
                <w:lang w:val="kk-KZ" w:eastAsia="en-US"/>
              </w:rPr>
            </w:pPr>
            <w:r w:rsidRPr="00667210">
              <w:rPr>
                <w:b/>
                <w:color w:val="auto"/>
                <w:szCs w:val="28"/>
                <w:lang w:val="kk-KZ" w:eastAsia="en-US"/>
              </w:rPr>
              <w:t>1- БӨЗ</w:t>
            </w:r>
          </w:p>
          <w:p w:rsidR="009D161A" w:rsidRPr="00667210" w:rsidRDefault="00684D5D" w:rsidP="00667210">
            <w:pPr>
              <w:spacing w:after="0" w:line="240" w:lineRule="auto"/>
              <w:ind w:right="0" w:firstLine="0"/>
              <w:jc w:val="left"/>
              <w:rPr>
                <w:color w:val="auto"/>
                <w:szCs w:val="28"/>
                <w:lang w:val="kk-KZ" w:eastAsia="en-US"/>
              </w:rPr>
            </w:pPr>
            <w:r w:rsidRPr="00667210">
              <w:rPr>
                <w:color w:val="auto"/>
                <w:szCs w:val="28"/>
                <w:lang w:val="kk-KZ" w:eastAsia="en-US"/>
              </w:rPr>
              <w:t xml:space="preserve">№1 тапсырма: </w:t>
            </w:r>
            <w:r w:rsidRPr="00667210">
              <w:rPr>
                <w:color w:val="000000" w:themeColor="text1"/>
                <w:szCs w:val="28"/>
                <w:lang w:val="kk-KZ"/>
              </w:rPr>
              <w:t>«Дарындылық пен данышпандықты анықтаудағы заманауи көзқарастар» тақырыбында эссе.</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pacing w:after="0" w:line="240" w:lineRule="auto"/>
              <w:ind w:right="0" w:firstLine="0"/>
              <w:jc w:val="center"/>
              <w:rPr>
                <w:color w:val="auto"/>
                <w:szCs w:val="28"/>
                <w:lang w:val="kk-KZ" w:eastAsia="en-US"/>
              </w:rPr>
            </w:pPr>
            <w:r w:rsidRPr="00667210">
              <w:rPr>
                <w:color w:val="auto"/>
                <w:szCs w:val="28"/>
                <w:lang w:val="kk-KZ" w:eastAsia="en-US"/>
              </w:rPr>
              <w:t>2</w:t>
            </w:r>
            <w:r w:rsidR="001F55A4" w:rsidRPr="00667210">
              <w:rPr>
                <w:color w:val="auto"/>
                <w:szCs w:val="28"/>
                <w:lang w:val="kk-KZ" w:eastAsia="en-US"/>
              </w:rPr>
              <w:t>2</w:t>
            </w:r>
          </w:p>
        </w:tc>
      </w:tr>
      <w:tr w:rsidR="009D161A" w:rsidRPr="00667210" w:rsidTr="00667210">
        <w:trPr>
          <w:trHeight w:val="38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center"/>
              <w:rPr>
                <w:color w:val="auto"/>
                <w:szCs w:val="28"/>
                <w:lang w:val="kk-KZ" w:eastAsia="en-US"/>
              </w:rPr>
            </w:pP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napToGrid w:val="0"/>
              <w:spacing w:after="0" w:line="240" w:lineRule="auto"/>
              <w:ind w:right="0" w:firstLine="0"/>
              <w:jc w:val="left"/>
              <w:rPr>
                <w:b/>
                <w:bCs/>
                <w:color w:val="auto"/>
                <w:szCs w:val="28"/>
                <w:lang w:val="kk-KZ" w:eastAsia="en-US"/>
              </w:rPr>
            </w:pPr>
            <w:r w:rsidRPr="00667210">
              <w:rPr>
                <w:b/>
                <w:bCs/>
                <w:color w:val="auto"/>
                <w:szCs w:val="28"/>
                <w:lang w:val="kk-KZ" w:eastAsia="en-US"/>
              </w:rPr>
              <w:t>2-ОБӨЖ.</w:t>
            </w:r>
          </w:p>
          <w:p w:rsidR="009D161A" w:rsidRPr="00667210" w:rsidRDefault="001F55A4" w:rsidP="00667210">
            <w:pPr>
              <w:snapToGrid w:val="0"/>
              <w:spacing w:after="0" w:line="240" w:lineRule="auto"/>
              <w:ind w:right="0" w:firstLine="0"/>
              <w:jc w:val="left"/>
              <w:rPr>
                <w:b/>
                <w:bCs/>
                <w:color w:val="auto"/>
                <w:szCs w:val="28"/>
                <w:lang w:val="kk-KZ" w:eastAsia="ar-SA"/>
              </w:rPr>
            </w:pPr>
            <w:r w:rsidRPr="00667210">
              <w:rPr>
                <w:b/>
                <w:color w:val="auto"/>
                <w:szCs w:val="28"/>
                <w:lang w:val="kk-KZ" w:eastAsia="en-US"/>
              </w:rPr>
              <w:t>2-БӨЗ</w:t>
            </w:r>
            <w:r w:rsidR="00684D5D" w:rsidRPr="00667210">
              <w:rPr>
                <w:color w:val="auto"/>
                <w:szCs w:val="28"/>
                <w:lang w:val="kk-KZ" w:eastAsia="en-US"/>
              </w:rPr>
              <w:t xml:space="preserve">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center"/>
              <w:rPr>
                <w:bCs/>
                <w:color w:val="auto"/>
                <w:szCs w:val="28"/>
                <w:lang w:val="kk-KZ" w:eastAsia="en-US"/>
              </w:rPr>
            </w:pPr>
          </w:p>
        </w:tc>
      </w:tr>
      <w:tr w:rsidR="009D161A" w:rsidRPr="00667210" w:rsidTr="00667210">
        <w:trPr>
          <w:trHeight w:val="67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684D5D" w:rsidP="00667210">
            <w:pPr>
              <w:spacing w:after="0" w:line="240" w:lineRule="auto"/>
              <w:ind w:right="0" w:firstLine="0"/>
              <w:jc w:val="center"/>
              <w:rPr>
                <w:color w:val="auto"/>
                <w:szCs w:val="28"/>
                <w:lang w:eastAsia="en-US"/>
              </w:rPr>
            </w:pPr>
            <w:r w:rsidRPr="00667210">
              <w:rPr>
                <w:color w:val="auto"/>
                <w:szCs w:val="28"/>
                <w:lang w:eastAsia="en-US"/>
              </w:rPr>
              <w:t>2</w:t>
            </w: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napToGrid w:val="0"/>
              <w:spacing w:after="0" w:line="240" w:lineRule="auto"/>
              <w:ind w:right="0" w:firstLine="0"/>
              <w:jc w:val="left"/>
              <w:rPr>
                <w:color w:val="auto"/>
                <w:szCs w:val="28"/>
                <w:lang w:val="kk-KZ" w:eastAsia="en-US"/>
              </w:rPr>
            </w:pPr>
            <w:r w:rsidRPr="00667210">
              <w:rPr>
                <w:b/>
                <w:bCs/>
                <w:color w:val="auto"/>
                <w:szCs w:val="28"/>
                <w:lang w:val="kk-KZ" w:eastAsia="en-US"/>
              </w:rPr>
              <w:t>2- БӨЗ</w:t>
            </w:r>
          </w:p>
          <w:p w:rsidR="009D161A" w:rsidRPr="00667210" w:rsidRDefault="00684D5D" w:rsidP="00667210">
            <w:pPr>
              <w:snapToGrid w:val="0"/>
              <w:spacing w:after="0" w:line="240" w:lineRule="auto"/>
              <w:ind w:right="0" w:firstLine="0"/>
              <w:jc w:val="left"/>
              <w:rPr>
                <w:b/>
                <w:bCs/>
                <w:color w:val="auto"/>
                <w:szCs w:val="28"/>
                <w:lang w:val="kk-KZ" w:eastAsia="ar-SA"/>
              </w:rPr>
            </w:pPr>
            <w:r w:rsidRPr="00667210">
              <w:rPr>
                <w:color w:val="000000" w:themeColor="text1"/>
                <w:szCs w:val="28"/>
              </w:rPr>
              <w:t xml:space="preserve">«Арнайы дарындылық: түрлері, диагностикасы, қолдауы» тақырыбында </w:t>
            </w:r>
            <w:r w:rsidRPr="00667210">
              <w:rPr>
                <w:color w:val="000000" w:themeColor="text1"/>
                <w:szCs w:val="28"/>
              </w:rPr>
              <w:t>реферат жазу. Арнайы дарындылықтың бір түрін қалай диагностикалауға және дамытуға болатынын сипаттау.</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bCs/>
                <w:color w:val="auto"/>
                <w:szCs w:val="28"/>
                <w:lang w:val="kk-KZ" w:eastAsia="en-US"/>
              </w:rPr>
            </w:pPr>
            <w:r w:rsidRPr="00667210">
              <w:rPr>
                <w:bCs/>
                <w:color w:val="auto"/>
                <w:szCs w:val="28"/>
                <w:lang w:val="kk-KZ" w:eastAsia="en-US"/>
              </w:rPr>
              <w:t>22</w:t>
            </w:r>
          </w:p>
        </w:tc>
      </w:tr>
      <w:tr w:rsidR="001F55A4" w:rsidRPr="00667210" w:rsidTr="00667210">
        <w:trPr>
          <w:trHeight w:val="679"/>
          <w:jc w:val="center"/>
        </w:trPr>
        <w:tc>
          <w:tcPr>
            <w:tcW w:w="988"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color w:val="auto"/>
                <w:szCs w:val="28"/>
                <w:lang w:eastAsia="en-US"/>
              </w:rPr>
            </w:pPr>
          </w:p>
        </w:tc>
        <w:tc>
          <w:tcPr>
            <w:tcW w:w="7087" w:type="dxa"/>
            <w:tcBorders>
              <w:top w:val="single" w:sz="4" w:space="0" w:color="000000"/>
              <w:left w:val="single" w:sz="4" w:space="0" w:color="000000"/>
              <w:bottom w:val="single" w:sz="4" w:space="0" w:color="000000"/>
              <w:right w:val="single" w:sz="4" w:space="0" w:color="000000"/>
            </w:tcBorders>
          </w:tcPr>
          <w:p w:rsidR="001F55A4" w:rsidRPr="00667210" w:rsidRDefault="00397B55" w:rsidP="00667210">
            <w:pPr>
              <w:snapToGrid w:val="0"/>
              <w:spacing w:after="0" w:line="240" w:lineRule="auto"/>
              <w:ind w:right="0" w:firstLine="0"/>
              <w:jc w:val="left"/>
              <w:rPr>
                <w:b/>
                <w:color w:val="auto"/>
                <w:szCs w:val="28"/>
                <w:lang w:val="kk-KZ" w:eastAsia="en-US"/>
              </w:rPr>
            </w:pPr>
            <w:r w:rsidRPr="00667210">
              <w:rPr>
                <w:b/>
                <w:color w:val="auto"/>
                <w:szCs w:val="28"/>
                <w:lang w:val="kk-KZ" w:eastAsia="en-US"/>
              </w:rPr>
              <w:t xml:space="preserve">3 </w:t>
            </w:r>
            <w:r w:rsidR="001F55A4" w:rsidRPr="00667210">
              <w:rPr>
                <w:b/>
                <w:color w:val="auto"/>
                <w:szCs w:val="28"/>
                <w:lang w:val="kk-KZ" w:eastAsia="en-US"/>
              </w:rPr>
              <w:t>ОБӨЖ.</w:t>
            </w:r>
          </w:p>
          <w:p w:rsidR="001F55A4" w:rsidRPr="00667210" w:rsidRDefault="00397B55" w:rsidP="00667210">
            <w:pPr>
              <w:snapToGrid w:val="0"/>
              <w:spacing w:after="0" w:line="240" w:lineRule="auto"/>
              <w:ind w:right="0" w:firstLine="0"/>
              <w:jc w:val="left"/>
              <w:rPr>
                <w:b/>
                <w:bCs/>
                <w:color w:val="auto"/>
                <w:szCs w:val="28"/>
                <w:lang w:val="kk-KZ" w:eastAsia="en-US"/>
              </w:rPr>
            </w:pPr>
            <w:r w:rsidRPr="00667210">
              <w:rPr>
                <w:color w:val="auto"/>
                <w:szCs w:val="28"/>
                <w:lang w:val="kk-KZ" w:eastAsia="en-US"/>
              </w:rPr>
              <w:t>3</w:t>
            </w:r>
            <w:r w:rsidR="001F55A4" w:rsidRPr="00667210">
              <w:rPr>
                <w:color w:val="auto"/>
                <w:szCs w:val="28"/>
                <w:lang w:val="kk-KZ" w:eastAsia="en-US"/>
              </w:rPr>
              <w:t>-БӨЗ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bCs/>
                <w:color w:val="auto"/>
                <w:szCs w:val="28"/>
                <w:lang w:val="kk-KZ" w:eastAsia="en-US"/>
              </w:rPr>
            </w:pPr>
          </w:p>
        </w:tc>
      </w:tr>
      <w:tr w:rsidR="009D161A" w:rsidRPr="00667210" w:rsidTr="00667210">
        <w:trPr>
          <w:trHeight w:val="38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color w:val="auto"/>
                <w:szCs w:val="28"/>
                <w:lang w:val="kk-KZ" w:eastAsia="en-US"/>
              </w:rPr>
            </w:pPr>
            <w:r w:rsidRPr="00667210">
              <w:rPr>
                <w:color w:val="auto"/>
                <w:szCs w:val="28"/>
                <w:lang w:val="kk-KZ" w:eastAsia="en-US"/>
              </w:rPr>
              <w:t>3</w:t>
            </w: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napToGrid w:val="0"/>
              <w:spacing w:after="0" w:line="240" w:lineRule="auto"/>
              <w:ind w:right="0" w:firstLine="0"/>
              <w:jc w:val="left"/>
              <w:rPr>
                <w:b/>
                <w:bCs/>
                <w:color w:val="auto"/>
                <w:szCs w:val="28"/>
                <w:lang w:val="kk-KZ" w:eastAsia="en-US"/>
              </w:rPr>
            </w:pPr>
            <w:r w:rsidRPr="00667210">
              <w:rPr>
                <w:b/>
                <w:bCs/>
                <w:color w:val="auto"/>
                <w:szCs w:val="28"/>
                <w:lang w:val="kk-KZ" w:eastAsia="en-US"/>
              </w:rPr>
              <w:t>3-БӨЗ</w:t>
            </w:r>
            <w:r w:rsidR="00684D5D" w:rsidRPr="00667210">
              <w:rPr>
                <w:b/>
                <w:bCs/>
                <w:color w:val="auto"/>
                <w:szCs w:val="28"/>
                <w:lang w:val="kk-KZ" w:eastAsia="en-US"/>
              </w:rPr>
              <w:t>.</w:t>
            </w:r>
          </w:p>
          <w:p w:rsidR="009D161A" w:rsidRPr="00667210" w:rsidRDefault="00684D5D" w:rsidP="00667210">
            <w:pPr>
              <w:snapToGrid w:val="0"/>
              <w:spacing w:after="0" w:line="240" w:lineRule="auto"/>
              <w:ind w:right="0" w:firstLine="0"/>
              <w:jc w:val="left"/>
              <w:rPr>
                <w:color w:val="000000" w:themeColor="text1"/>
                <w:szCs w:val="28"/>
                <w:lang w:val="kk-KZ"/>
              </w:rPr>
            </w:pPr>
            <w:r w:rsidRPr="00667210">
              <w:rPr>
                <w:color w:val="000000" w:themeColor="text1"/>
                <w:szCs w:val="28"/>
                <w:lang w:val="kk-KZ"/>
              </w:rPr>
              <w:t>Дарынды балалардың психологиялық ерекшеліктерін зерттеп, мысалдар келіріп, презентация дайындау.</w:t>
            </w:r>
          </w:p>
          <w:p w:rsidR="009D161A" w:rsidRPr="00667210" w:rsidRDefault="009D161A" w:rsidP="00667210">
            <w:pPr>
              <w:snapToGrid w:val="0"/>
              <w:spacing w:after="0" w:line="240" w:lineRule="auto"/>
              <w:ind w:right="0" w:firstLine="0"/>
              <w:jc w:val="left"/>
              <w:rPr>
                <w:color w:val="000000" w:themeColor="text1"/>
                <w:szCs w:val="28"/>
                <w:lang w:val="kk-KZ" w:eastAsia="ar-SA"/>
              </w:rPr>
            </w:pP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bCs/>
                <w:color w:val="auto"/>
                <w:szCs w:val="28"/>
                <w:lang w:val="kk-KZ" w:eastAsia="en-US"/>
              </w:rPr>
            </w:pPr>
            <w:r w:rsidRPr="00667210">
              <w:rPr>
                <w:bCs/>
                <w:color w:val="auto"/>
                <w:szCs w:val="28"/>
                <w:lang w:val="kk-KZ" w:eastAsia="en-US"/>
              </w:rPr>
              <w:t>2</w:t>
            </w:r>
            <w:r w:rsidR="00684D5D" w:rsidRPr="00667210">
              <w:rPr>
                <w:bCs/>
                <w:color w:val="auto"/>
                <w:szCs w:val="28"/>
                <w:lang w:val="kk-KZ" w:eastAsia="en-US"/>
              </w:rPr>
              <w:t>0</w:t>
            </w:r>
          </w:p>
        </w:tc>
      </w:tr>
      <w:tr w:rsidR="001F55A4" w:rsidRPr="00667210" w:rsidTr="00667210">
        <w:trPr>
          <w:trHeight w:val="389"/>
          <w:jc w:val="center"/>
        </w:trPr>
        <w:tc>
          <w:tcPr>
            <w:tcW w:w="988"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color w:val="auto"/>
                <w:szCs w:val="28"/>
                <w:lang w:val="kk-KZ" w:eastAsia="en-US"/>
              </w:rPr>
            </w:pPr>
          </w:p>
        </w:tc>
        <w:tc>
          <w:tcPr>
            <w:tcW w:w="7087" w:type="dxa"/>
            <w:tcBorders>
              <w:top w:val="single" w:sz="4" w:space="0" w:color="000000"/>
              <w:left w:val="single" w:sz="4" w:space="0" w:color="000000"/>
              <w:bottom w:val="single" w:sz="4" w:space="0" w:color="000000"/>
              <w:right w:val="single" w:sz="4" w:space="0" w:color="000000"/>
            </w:tcBorders>
          </w:tcPr>
          <w:p w:rsidR="001F55A4" w:rsidRPr="00667210" w:rsidRDefault="00397B55" w:rsidP="00667210">
            <w:pPr>
              <w:snapToGrid w:val="0"/>
              <w:spacing w:after="0" w:line="240" w:lineRule="auto"/>
              <w:ind w:right="0" w:firstLine="0"/>
              <w:jc w:val="left"/>
              <w:rPr>
                <w:b/>
                <w:color w:val="auto"/>
                <w:szCs w:val="28"/>
                <w:lang w:val="kk-KZ" w:eastAsia="en-US"/>
              </w:rPr>
            </w:pPr>
            <w:r w:rsidRPr="00667210">
              <w:rPr>
                <w:b/>
                <w:color w:val="auto"/>
                <w:szCs w:val="28"/>
                <w:lang w:val="kk-KZ" w:eastAsia="en-US"/>
              </w:rPr>
              <w:t xml:space="preserve">4 </w:t>
            </w:r>
            <w:r w:rsidR="001F55A4" w:rsidRPr="00667210">
              <w:rPr>
                <w:b/>
                <w:color w:val="auto"/>
                <w:szCs w:val="28"/>
                <w:lang w:val="kk-KZ" w:eastAsia="en-US"/>
              </w:rPr>
              <w:t>ОБӨЖ.</w:t>
            </w:r>
          </w:p>
          <w:p w:rsidR="001F55A4" w:rsidRPr="00667210" w:rsidRDefault="001F55A4" w:rsidP="00667210">
            <w:pPr>
              <w:snapToGrid w:val="0"/>
              <w:spacing w:after="0" w:line="240" w:lineRule="auto"/>
              <w:ind w:right="0" w:firstLine="0"/>
              <w:jc w:val="left"/>
              <w:rPr>
                <w:b/>
                <w:bCs/>
                <w:color w:val="auto"/>
                <w:szCs w:val="28"/>
                <w:lang w:val="kk-KZ" w:eastAsia="en-US"/>
              </w:rPr>
            </w:pPr>
            <w:r w:rsidRPr="00667210">
              <w:rPr>
                <w:color w:val="auto"/>
                <w:szCs w:val="28"/>
                <w:lang w:val="kk-KZ" w:eastAsia="en-US"/>
              </w:rPr>
              <w:t>4</w:t>
            </w:r>
            <w:r w:rsidRPr="00667210">
              <w:rPr>
                <w:color w:val="auto"/>
                <w:szCs w:val="28"/>
                <w:lang w:val="kk-KZ" w:eastAsia="en-US"/>
              </w:rPr>
              <w:t>-БӨЗ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bCs/>
                <w:color w:val="auto"/>
                <w:szCs w:val="28"/>
                <w:lang w:val="kk-KZ" w:eastAsia="en-US"/>
              </w:rPr>
            </w:pPr>
          </w:p>
        </w:tc>
      </w:tr>
      <w:tr w:rsidR="009D161A" w:rsidRPr="00667210" w:rsidTr="00667210">
        <w:trPr>
          <w:trHeight w:val="389"/>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color w:val="auto"/>
                <w:szCs w:val="28"/>
                <w:lang w:val="kk-KZ" w:eastAsia="en-US"/>
              </w:rPr>
            </w:pPr>
            <w:r w:rsidRPr="00667210">
              <w:rPr>
                <w:color w:val="auto"/>
                <w:szCs w:val="28"/>
                <w:lang w:val="kk-KZ" w:eastAsia="en-US"/>
              </w:rPr>
              <w:t>4</w:t>
            </w: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napToGrid w:val="0"/>
              <w:spacing w:after="0" w:line="240" w:lineRule="auto"/>
              <w:ind w:right="0" w:firstLine="0"/>
              <w:jc w:val="left"/>
              <w:rPr>
                <w:b/>
                <w:bCs/>
                <w:color w:val="auto"/>
                <w:szCs w:val="28"/>
                <w:lang w:val="kk-KZ" w:eastAsia="ar-SA"/>
              </w:rPr>
            </w:pPr>
            <w:r w:rsidRPr="00667210">
              <w:rPr>
                <w:b/>
                <w:bCs/>
                <w:color w:val="auto"/>
                <w:szCs w:val="28"/>
                <w:lang w:val="kk-KZ" w:eastAsia="en-US"/>
              </w:rPr>
              <w:t>4-БӨЗ</w:t>
            </w:r>
            <w:r w:rsidR="00684D5D" w:rsidRPr="00667210">
              <w:rPr>
                <w:b/>
                <w:bCs/>
                <w:color w:val="auto"/>
                <w:szCs w:val="28"/>
                <w:lang w:val="kk-KZ" w:eastAsia="en-US"/>
              </w:rPr>
              <w:t xml:space="preserve">. </w:t>
            </w:r>
            <w:r w:rsidR="00684D5D" w:rsidRPr="00667210">
              <w:rPr>
                <w:color w:val="000000" w:themeColor="text1"/>
                <w:szCs w:val="28"/>
                <w:lang w:val="kk-KZ"/>
              </w:rPr>
              <w:t xml:space="preserve">"Дарындылық пен </w:t>
            </w:r>
            <w:r w:rsidR="00684D5D" w:rsidRPr="00667210">
              <w:rPr>
                <w:color w:val="000000" w:themeColor="text1"/>
                <w:szCs w:val="28"/>
                <w:lang w:val="kk-KZ"/>
              </w:rPr>
              <w:t>данышпандықтың психологиялық ерекшеліктері" модулі бойынша бақылау жұмысы</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bCs/>
                <w:color w:val="auto"/>
                <w:szCs w:val="28"/>
                <w:lang w:val="kk-KZ" w:eastAsia="en-US"/>
              </w:rPr>
            </w:pPr>
            <w:r w:rsidRPr="00667210">
              <w:rPr>
                <w:bCs/>
                <w:color w:val="auto"/>
                <w:szCs w:val="28"/>
                <w:lang w:val="kk-KZ" w:eastAsia="en-US"/>
              </w:rPr>
              <w:t>20</w:t>
            </w:r>
          </w:p>
        </w:tc>
      </w:tr>
      <w:tr w:rsidR="001F55A4" w:rsidRPr="00667210" w:rsidTr="00667210">
        <w:trPr>
          <w:trHeight w:val="389"/>
          <w:jc w:val="center"/>
        </w:trPr>
        <w:tc>
          <w:tcPr>
            <w:tcW w:w="988"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color w:val="auto"/>
                <w:szCs w:val="28"/>
                <w:lang w:val="kk-KZ" w:eastAsia="en-US"/>
              </w:rPr>
            </w:pPr>
          </w:p>
        </w:tc>
        <w:tc>
          <w:tcPr>
            <w:tcW w:w="7087" w:type="dxa"/>
            <w:tcBorders>
              <w:top w:val="single" w:sz="4" w:space="0" w:color="000000"/>
              <w:left w:val="single" w:sz="4" w:space="0" w:color="000000"/>
              <w:bottom w:val="single" w:sz="4" w:space="0" w:color="000000"/>
              <w:right w:val="single" w:sz="4" w:space="0" w:color="000000"/>
            </w:tcBorders>
          </w:tcPr>
          <w:p w:rsidR="001F55A4" w:rsidRPr="00667210" w:rsidRDefault="00397B55" w:rsidP="00667210">
            <w:pPr>
              <w:snapToGrid w:val="0"/>
              <w:spacing w:after="0" w:line="240" w:lineRule="auto"/>
              <w:ind w:right="0" w:firstLine="0"/>
              <w:jc w:val="left"/>
              <w:rPr>
                <w:b/>
                <w:color w:val="auto"/>
                <w:szCs w:val="28"/>
                <w:lang w:val="kk-KZ" w:eastAsia="en-US"/>
              </w:rPr>
            </w:pPr>
            <w:r w:rsidRPr="00667210">
              <w:rPr>
                <w:b/>
                <w:color w:val="auto"/>
                <w:szCs w:val="28"/>
                <w:lang w:val="kk-KZ" w:eastAsia="en-US"/>
              </w:rPr>
              <w:t xml:space="preserve">5 </w:t>
            </w:r>
            <w:r w:rsidR="001F55A4" w:rsidRPr="00667210">
              <w:rPr>
                <w:b/>
                <w:color w:val="auto"/>
                <w:szCs w:val="28"/>
                <w:lang w:val="kk-KZ" w:eastAsia="en-US"/>
              </w:rPr>
              <w:t>ОБӨЖ.</w:t>
            </w:r>
          </w:p>
          <w:p w:rsidR="001F55A4" w:rsidRPr="00667210" w:rsidRDefault="001F55A4" w:rsidP="00667210">
            <w:pPr>
              <w:snapToGrid w:val="0"/>
              <w:spacing w:after="0" w:line="240" w:lineRule="auto"/>
              <w:ind w:right="0" w:firstLine="0"/>
              <w:jc w:val="left"/>
              <w:rPr>
                <w:b/>
                <w:bCs/>
                <w:color w:val="auto"/>
                <w:szCs w:val="28"/>
                <w:lang w:val="kk-KZ" w:eastAsia="en-US"/>
              </w:rPr>
            </w:pPr>
            <w:r w:rsidRPr="00667210">
              <w:rPr>
                <w:color w:val="auto"/>
                <w:szCs w:val="28"/>
                <w:lang w:val="kk-KZ" w:eastAsia="en-US"/>
              </w:rPr>
              <w:t>5</w:t>
            </w:r>
            <w:r w:rsidRPr="00667210">
              <w:rPr>
                <w:color w:val="auto"/>
                <w:szCs w:val="28"/>
                <w:lang w:val="kk-KZ" w:eastAsia="en-US"/>
              </w:rPr>
              <w:t>-БӨЗ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left"/>
              <w:rPr>
                <w:bCs/>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1F55A4" w:rsidRPr="00667210" w:rsidRDefault="001F55A4" w:rsidP="00667210">
            <w:pPr>
              <w:spacing w:after="0" w:line="240" w:lineRule="auto"/>
              <w:ind w:right="0" w:firstLine="0"/>
              <w:jc w:val="center"/>
              <w:rPr>
                <w:bCs/>
                <w:color w:val="auto"/>
                <w:szCs w:val="28"/>
                <w:lang w:val="kk-KZ" w:eastAsia="en-US"/>
              </w:rPr>
            </w:pPr>
          </w:p>
        </w:tc>
      </w:tr>
      <w:tr w:rsidR="009D161A" w:rsidRPr="00667210" w:rsidTr="00667210">
        <w:trPr>
          <w:jc w:val="center"/>
        </w:trPr>
        <w:tc>
          <w:tcPr>
            <w:tcW w:w="988"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color w:val="auto"/>
                <w:szCs w:val="28"/>
                <w:lang w:val="kk-KZ" w:eastAsia="en-US"/>
              </w:rPr>
            </w:pPr>
            <w:r w:rsidRPr="00667210">
              <w:rPr>
                <w:color w:val="auto"/>
                <w:szCs w:val="28"/>
                <w:lang w:val="kk-KZ" w:eastAsia="en-US"/>
              </w:rPr>
              <w:t>5</w:t>
            </w:r>
          </w:p>
          <w:p w:rsidR="009D161A" w:rsidRPr="00667210" w:rsidRDefault="009D161A" w:rsidP="00667210">
            <w:pPr>
              <w:spacing w:after="0" w:line="240" w:lineRule="auto"/>
              <w:ind w:right="0" w:firstLine="0"/>
              <w:jc w:val="center"/>
              <w:rPr>
                <w:color w:val="auto"/>
                <w:szCs w:val="28"/>
                <w:lang w:val="kk-KZ" w:eastAsia="en-US"/>
              </w:rPr>
            </w:pPr>
          </w:p>
        </w:tc>
        <w:tc>
          <w:tcPr>
            <w:tcW w:w="7087"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napToGrid w:val="0"/>
              <w:spacing w:after="0" w:line="240" w:lineRule="auto"/>
              <w:ind w:right="0" w:firstLine="0"/>
              <w:jc w:val="left"/>
              <w:rPr>
                <w:b/>
                <w:color w:val="auto"/>
                <w:szCs w:val="28"/>
                <w:lang w:val="kk-KZ" w:eastAsia="en-US"/>
              </w:rPr>
            </w:pPr>
            <w:r w:rsidRPr="00667210">
              <w:rPr>
                <w:b/>
                <w:color w:val="auto"/>
                <w:szCs w:val="28"/>
                <w:lang w:val="kk-KZ" w:eastAsia="en-US"/>
              </w:rPr>
              <w:t>5-БӨЗ</w:t>
            </w:r>
            <w:r w:rsidR="00684D5D" w:rsidRPr="00667210">
              <w:rPr>
                <w:b/>
                <w:color w:val="auto"/>
                <w:szCs w:val="28"/>
                <w:lang w:val="kk-KZ" w:eastAsia="en-US"/>
              </w:rPr>
              <w:t>.</w:t>
            </w:r>
          </w:p>
          <w:p w:rsidR="009D161A" w:rsidRPr="00667210" w:rsidRDefault="00684D5D" w:rsidP="00667210">
            <w:pPr>
              <w:snapToGrid w:val="0"/>
              <w:spacing w:after="0" w:line="240" w:lineRule="auto"/>
              <w:ind w:right="0" w:firstLine="0"/>
              <w:jc w:val="left"/>
              <w:rPr>
                <w:b/>
                <w:bCs/>
                <w:color w:val="auto"/>
                <w:szCs w:val="28"/>
                <w:lang w:val="kk-KZ" w:eastAsia="ar-SA"/>
              </w:rPr>
            </w:pPr>
            <w:r w:rsidRPr="00667210">
              <w:rPr>
                <w:color w:val="000000" w:themeColor="text1"/>
                <w:szCs w:val="28"/>
                <w:lang w:val="kk-KZ"/>
              </w:rPr>
              <w:t>“Дарындылық пен данышпандықты зерттеу және дамыту” курсы бойынша мақала жазып, жариялау.</w:t>
            </w:r>
          </w:p>
        </w:tc>
        <w:tc>
          <w:tcPr>
            <w:tcW w:w="992" w:type="dxa"/>
            <w:tcBorders>
              <w:top w:val="single" w:sz="4" w:space="0" w:color="000000"/>
              <w:left w:val="single" w:sz="4" w:space="0" w:color="000000"/>
              <w:bottom w:val="single" w:sz="4" w:space="0" w:color="000000"/>
              <w:right w:val="single" w:sz="4" w:space="0" w:color="000000"/>
            </w:tcBorders>
          </w:tcPr>
          <w:p w:rsidR="009D161A" w:rsidRPr="00667210" w:rsidRDefault="009D161A" w:rsidP="00667210">
            <w:pPr>
              <w:spacing w:after="0" w:line="240" w:lineRule="auto"/>
              <w:ind w:right="0" w:firstLine="0"/>
              <w:jc w:val="left"/>
              <w:rPr>
                <w:color w:val="auto"/>
                <w:szCs w:val="28"/>
                <w:lang w:val="kk-KZ" w:eastAsia="en-US"/>
              </w:rPr>
            </w:pPr>
          </w:p>
        </w:tc>
        <w:tc>
          <w:tcPr>
            <w:tcW w:w="1273" w:type="dxa"/>
            <w:tcBorders>
              <w:top w:val="single" w:sz="4" w:space="0" w:color="000000"/>
              <w:left w:val="single" w:sz="4" w:space="0" w:color="000000"/>
              <w:bottom w:val="single" w:sz="4" w:space="0" w:color="000000"/>
              <w:right w:val="single" w:sz="4" w:space="0" w:color="000000"/>
            </w:tcBorders>
          </w:tcPr>
          <w:p w:rsidR="009D161A" w:rsidRPr="00667210" w:rsidRDefault="001F55A4" w:rsidP="00667210">
            <w:pPr>
              <w:spacing w:after="0" w:line="240" w:lineRule="auto"/>
              <w:ind w:right="0" w:firstLine="0"/>
              <w:jc w:val="center"/>
              <w:rPr>
                <w:color w:val="auto"/>
                <w:szCs w:val="28"/>
                <w:lang w:val="kk-KZ" w:eastAsia="en-US"/>
              </w:rPr>
            </w:pPr>
            <w:r w:rsidRPr="00667210">
              <w:rPr>
                <w:color w:val="auto"/>
                <w:szCs w:val="28"/>
                <w:lang w:val="kk-KZ" w:eastAsia="en-US"/>
              </w:rPr>
              <w:t>19</w:t>
            </w:r>
          </w:p>
        </w:tc>
      </w:tr>
    </w:tbl>
    <w:p w:rsidR="009D161A" w:rsidRPr="00667210" w:rsidRDefault="009D161A" w:rsidP="00667210">
      <w:pPr>
        <w:spacing w:after="0" w:line="259" w:lineRule="auto"/>
        <w:ind w:left="499" w:right="0" w:firstLine="0"/>
        <w:jc w:val="left"/>
        <w:rPr>
          <w:b/>
          <w:szCs w:val="28"/>
          <w:lang w:val="kk-KZ"/>
        </w:rPr>
      </w:pPr>
    </w:p>
    <w:p w:rsidR="009D161A" w:rsidRPr="00345574" w:rsidRDefault="00684D5D">
      <w:pPr>
        <w:spacing w:after="0" w:line="259" w:lineRule="auto"/>
        <w:ind w:left="499" w:right="0" w:firstLine="0"/>
        <w:jc w:val="center"/>
        <w:rPr>
          <w:lang w:val="kk-KZ"/>
        </w:rPr>
      </w:pPr>
      <w:r w:rsidRPr="00345574">
        <w:rPr>
          <w:b/>
          <w:sz w:val="24"/>
          <w:lang w:val="kk-KZ"/>
        </w:rPr>
        <w:t xml:space="preserve"> </w:t>
      </w:r>
    </w:p>
    <w:p w:rsidR="009D161A" w:rsidRPr="00345574" w:rsidRDefault="00684D5D">
      <w:pPr>
        <w:spacing w:after="0" w:line="259" w:lineRule="auto"/>
        <w:ind w:right="0" w:firstLine="0"/>
        <w:jc w:val="left"/>
        <w:rPr>
          <w:lang w:val="kk-KZ"/>
        </w:rPr>
      </w:pPr>
      <w:r w:rsidRPr="00345574">
        <w:rPr>
          <w:sz w:val="24"/>
          <w:lang w:val="kk-KZ"/>
        </w:rPr>
        <w:t xml:space="preserve"> </w:t>
      </w:r>
    </w:p>
    <w:p w:rsidR="009D161A" w:rsidRPr="00345574" w:rsidRDefault="00684D5D">
      <w:pPr>
        <w:spacing w:after="0" w:line="259" w:lineRule="auto"/>
        <w:ind w:right="0" w:firstLine="0"/>
        <w:jc w:val="left"/>
        <w:rPr>
          <w:lang w:val="kk-KZ"/>
        </w:rPr>
      </w:pPr>
      <w:r w:rsidRPr="00345574">
        <w:rPr>
          <w:b/>
          <w:sz w:val="24"/>
          <w:lang w:val="kk-KZ"/>
        </w:rPr>
        <w:t xml:space="preserve"> </w:t>
      </w:r>
    </w:p>
    <w:p w:rsidR="009D161A" w:rsidRPr="00667210" w:rsidRDefault="00684D5D">
      <w:pPr>
        <w:tabs>
          <w:tab w:val="center" w:pos="5672"/>
          <w:tab w:val="center" w:pos="6383"/>
          <w:tab w:val="center" w:pos="8016"/>
        </w:tabs>
        <w:spacing w:after="0" w:line="259" w:lineRule="auto"/>
        <w:ind w:left="-15" w:right="0" w:firstLine="0"/>
        <w:jc w:val="left"/>
        <w:rPr>
          <w:szCs w:val="28"/>
        </w:rPr>
      </w:pPr>
      <w:r w:rsidRPr="00667210">
        <w:rPr>
          <w:b/>
          <w:szCs w:val="28"/>
        </w:rPr>
        <w:t xml:space="preserve">Дәріскер                                           </w:t>
      </w:r>
      <w:r w:rsidR="00667210">
        <w:rPr>
          <w:b/>
          <w:szCs w:val="28"/>
        </w:rPr>
        <w:t xml:space="preserve">                           </w:t>
      </w:r>
      <w:r w:rsidR="00667210">
        <w:rPr>
          <w:b/>
          <w:szCs w:val="28"/>
        </w:rPr>
        <w:tab/>
        <w:t xml:space="preserve"> </w:t>
      </w:r>
      <w:bookmarkStart w:id="0" w:name="_GoBack"/>
      <w:bookmarkEnd w:id="0"/>
      <w:r w:rsidRPr="00667210">
        <w:rPr>
          <w:b/>
          <w:szCs w:val="28"/>
        </w:rPr>
        <w:t xml:space="preserve"> Г.Н. Борбасова  </w:t>
      </w:r>
    </w:p>
    <w:p w:rsidR="009D161A" w:rsidRPr="00667210" w:rsidRDefault="00684D5D">
      <w:pPr>
        <w:spacing w:after="0" w:line="259" w:lineRule="auto"/>
        <w:ind w:right="0" w:firstLine="0"/>
        <w:jc w:val="left"/>
        <w:rPr>
          <w:szCs w:val="28"/>
        </w:rPr>
      </w:pPr>
      <w:r w:rsidRPr="00667210">
        <w:rPr>
          <w:b/>
          <w:szCs w:val="28"/>
        </w:rPr>
        <w:t xml:space="preserve"> </w:t>
      </w:r>
    </w:p>
    <w:sectPr w:rsidR="009D161A" w:rsidRPr="00667210">
      <w:pgSz w:w="11906" w:h="16838"/>
      <w:pgMar w:top="1192" w:right="845" w:bottom="1225"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D5D" w:rsidRDefault="00684D5D">
      <w:pPr>
        <w:spacing w:line="240" w:lineRule="auto"/>
      </w:pPr>
      <w:r>
        <w:separator/>
      </w:r>
    </w:p>
  </w:endnote>
  <w:endnote w:type="continuationSeparator" w:id="0">
    <w:p w:rsidR="00684D5D" w:rsidRDefault="00684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D5D" w:rsidRDefault="00684D5D">
      <w:pPr>
        <w:spacing w:after="0"/>
      </w:pPr>
      <w:r>
        <w:separator/>
      </w:r>
    </w:p>
  </w:footnote>
  <w:footnote w:type="continuationSeparator" w:id="0">
    <w:p w:rsidR="00684D5D" w:rsidRDefault="00684D5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mYzBjMzg5NWJjMjIyMGZmMGE2Yjg1YmRkYzcwM2QifQ=="/>
  </w:docVars>
  <w:rsids>
    <w:rsidRoot w:val="0041367C"/>
    <w:rsid w:val="001B320C"/>
    <w:rsid w:val="001D61FB"/>
    <w:rsid w:val="001F55A4"/>
    <w:rsid w:val="00345574"/>
    <w:rsid w:val="00397B55"/>
    <w:rsid w:val="0041367C"/>
    <w:rsid w:val="00667210"/>
    <w:rsid w:val="00684D5D"/>
    <w:rsid w:val="006E24DC"/>
    <w:rsid w:val="009B2EE4"/>
    <w:rsid w:val="009C10C5"/>
    <w:rsid w:val="009D161A"/>
    <w:rsid w:val="00C96D54"/>
    <w:rsid w:val="00F5411D"/>
    <w:rsid w:val="00FB0B5A"/>
    <w:rsid w:val="67E50E81"/>
    <w:rsid w:val="770712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23407-3A90-4751-AC96-277A911D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08" w:lineRule="auto"/>
      <w:ind w:right="9" w:firstLine="698"/>
      <w:jc w:val="both"/>
    </w:pPr>
    <w:rPr>
      <w:rFonts w:ascii="Times New Roman" w:eastAsia="Times New Roman" w:hAnsi="Times New Roman" w:cs="Times New Roman"/>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559</Words>
  <Characters>3191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2024-01-09T14:30:00Z</dcterms:created>
  <dcterms:modified xsi:type="dcterms:W3CDTF">2024-09-30T19:02:00Z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E062A405F1994BF09E7987D727D61A1D_12</vt:lpwstr>
  </property>
</Properties>
</file>